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28F" w:rsidRDefault="0004328F">
      <w:r>
        <w:rPr>
          <w:noProof/>
        </w:rPr>
        <w:drawing>
          <wp:inline distT="0" distB="0" distL="0" distR="0" wp14:anchorId="2AF80CAB" wp14:editId="090AD810">
            <wp:extent cx="1571625" cy="238125"/>
            <wp:effectExtent l="0" t="0" r="9525" b="9525"/>
            <wp:docPr id="1" name="圖片 1" descr="PChome Online 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Chome Online 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328F" w:rsidRDefault="0004328F" w:rsidP="0004328F"/>
    <w:p w:rsidR="0004328F" w:rsidRPr="0004328F" w:rsidRDefault="0004328F" w:rsidP="0004328F">
      <w:pPr>
        <w:widowControl/>
        <w:numPr>
          <w:ilvl w:val="0"/>
          <w:numId w:val="1"/>
        </w:numPr>
        <w:spacing w:line="525" w:lineRule="atLeast"/>
        <w:ind w:left="0"/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</w:pPr>
      <w:r w:rsidRPr="0004328F"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  <w:t>2026-03-05 13:29:28　新聞來源 : </w:t>
      </w:r>
      <w:hyperlink r:id="rId6" w:history="1">
        <w:r w:rsidRPr="0004328F">
          <w:rPr>
            <w:rFonts w:ascii="新細明體" w:eastAsia="新細明體" w:hAnsi="新細明體" w:cs="新細明體"/>
            <w:color w:val="333333"/>
            <w:kern w:val="0"/>
            <w:sz w:val="18"/>
            <w:szCs w:val="18"/>
            <w:bdr w:val="none" w:sz="0" w:space="0" w:color="auto" w:frame="1"/>
          </w:rPr>
          <w:t>台灣好報</w:t>
        </w:r>
      </w:hyperlink>
    </w:p>
    <w:p w:rsidR="0004328F" w:rsidRPr="0004328F" w:rsidRDefault="0004328F" w:rsidP="0004328F">
      <w:pPr>
        <w:widowControl/>
        <w:outlineLvl w:val="0"/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</w:pPr>
      <w:proofErr w:type="gramStart"/>
      <w:r w:rsidRPr="0004328F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輔英科大</w:t>
      </w:r>
      <w:proofErr w:type="gramEnd"/>
      <w:r w:rsidRPr="0004328F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專業外語實力爆發！ESP全國賽奪亞軍與</w:t>
      </w:r>
      <w:proofErr w:type="gramStart"/>
      <w:r w:rsidRPr="0004328F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金腦獎</w:t>
      </w:r>
      <w:proofErr w:type="gramEnd"/>
      <w:r w:rsidRPr="0004328F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 xml:space="preserve"> 抱回多項大獎</w:t>
      </w:r>
    </w:p>
    <w:p w:rsidR="0004328F" w:rsidRPr="0004328F" w:rsidRDefault="0004328F" w:rsidP="0004328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04328F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810000"/>
            <wp:effectExtent l="0" t="0" r="0" b="0"/>
            <wp:docPr id="5" name="圖片 5" descr="輔英科大專業外語實力爆發！ESP全國賽奪亞軍與金腦獎 抱回多項大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輔英科大專業外語實力爆發！ESP全國賽奪亞軍與金腦獎 抱回多項大獎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04328F" w:rsidRPr="0004328F" w:rsidRDefault="0004328F" w:rsidP="0004328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【記者 王苡蘋╱高雄 報導】</w:t>
      </w:r>
      <w:proofErr w:type="gramStart"/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輔英科大</w:t>
      </w:r>
      <w:proofErr w:type="gramEnd"/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健康美容系、物理治療系、應用外語科同學參加第十四屆「專業英日文詞彙(ESP)與聽寫說能力大賽」總決賽，表現亮眼，勇奪多項類別個人雙亞軍、雙季軍、</w:t>
      </w:r>
      <w:proofErr w:type="gramStart"/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金腦獎</w:t>
      </w:r>
      <w:proofErr w:type="gramEnd"/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及團體獎亞軍等殊榮。林爵士校長表示，校方以「專業、溫暖」為核心，培養深具專業語言與技職實務的實戰力專業人才，師生優異表現令人讚賞。</w:t>
      </w:r>
    </w:p>
    <w:p w:rsidR="0004328F" w:rsidRPr="0004328F" w:rsidRDefault="0004328F" w:rsidP="0004328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br/>
      </w:r>
      <w:r w:rsidRPr="0004328F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4876800"/>
            <wp:effectExtent l="0" t="0" r="0" b="0"/>
            <wp:docPr id="4" name="圖片 4" descr="輔英科大專業外語實力爆發！ESP全國賽奪亞軍與金腦獎 抱回多項大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輔英科大專業外語實力爆發！ESP全國賽奪亞軍與金腦獎 抱回多項大獎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48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▲應外科陳素芸同學(後左</w:t>
      </w:r>
      <w:proofErr w:type="gramStart"/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一</w:t>
      </w:r>
      <w:proofErr w:type="gramEnd"/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)勇奪「專家級觀光類」項目亞軍、</w:t>
      </w:r>
      <w:proofErr w:type="gramStart"/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物治系</w:t>
      </w:r>
      <w:proofErr w:type="gramEnd"/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榮獲團體獎亞軍。</w:t>
      </w:r>
    </w:p>
    <w:p w:rsidR="0004328F" w:rsidRPr="0004328F" w:rsidRDefault="0004328F" w:rsidP="0004328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ESP賽事由新北市政府教育局、國立臺灣師範大學、國立臺灣科學教育館共同主辦，主要培養學生外語學習興趣，有效縮短學用落差，建立生活與專業外語核心能力，培養國際化的競爭力與移動力。競賽難度高、競爭激烈，</w:t>
      </w:r>
      <w:proofErr w:type="gramStart"/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輔英科大</w:t>
      </w:r>
      <w:proofErr w:type="gramEnd"/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選手以穩健實力與臨場表現，為校爭光。</w:t>
      </w:r>
    </w:p>
    <w:p w:rsidR="0004328F" w:rsidRPr="0004328F" w:rsidRDefault="0004328F" w:rsidP="0004328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br/>
      </w:r>
      <w:r w:rsidRPr="0004328F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4514850"/>
            <wp:effectExtent l="0" t="0" r="0" b="0"/>
            <wp:docPr id="3" name="圖片 3" descr="輔英科大專業外語實力爆發！ESP全國賽奪亞軍與金腦獎 抱回多項大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輔英科大專業外語實力爆發！ESP全國賽奪亞軍與金腦獎 抱回多項大獎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451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▲</w:t>
      </w:r>
      <w:proofErr w:type="gramStart"/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物治系</w:t>
      </w:r>
      <w:proofErr w:type="gramEnd"/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師生合影留念。左起為陳麗秋主任、沈雨臻、林爵士校長。</w:t>
      </w:r>
    </w:p>
    <w:p w:rsidR="0004328F" w:rsidRPr="0004328F" w:rsidRDefault="0004328F" w:rsidP="0004328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健康美容系選手由陳采秀副教授指導，陳采秀屬創新教學型老師，善於運用AI科技教學，此次除榮獲團體獎亞軍外，裴美皇同學(越南時龍高中畢)在她指導下勇奪美容彩妝類亞軍；蔡馥</w:t>
      </w:r>
      <w:proofErr w:type="gramStart"/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霙</w:t>
      </w:r>
      <w:proofErr w:type="gramEnd"/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(明誠高中畢)、陳鄭宜霖(公東高工畢)雙雙獲季軍。</w:t>
      </w:r>
    </w:p>
    <w:p w:rsidR="0004328F" w:rsidRPr="0004328F" w:rsidRDefault="0004328F" w:rsidP="0004328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裴美皇表示，平常著重美容專業技藝，這次比賽內容結合美容專業知識與英文聽力、詞彙能力，</w:t>
      </w:r>
      <w:proofErr w:type="gramStart"/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備賽期間</w:t>
      </w:r>
      <w:proofErr w:type="gramEnd"/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她投入大量時間，熟悉美容相關英文單字與專業術語，反覆練習聽力理解與正確書寫，過程中不僅提升語言能力，也培養更細心、專注的學習態度。</w:t>
      </w:r>
    </w:p>
    <w:p w:rsidR="0004328F" w:rsidRPr="0004328F" w:rsidRDefault="0004328F" w:rsidP="0004328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br/>
      </w:r>
      <w:r w:rsidRPr="0004328F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943350"/>
            <wp:effectExtent l="0" t="0" r="0" b="0"/>
            <wp:docPr id="2" name="圖片 2" descr="輔英科大專業外語實力爆發！ESP全國賽奪亞軍與金腦獎 抱回多項大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輔英科大專業外語實力爆發！ESP全國賽奪亞軍與金腦獎 抱回多項大獎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▲應外科師生合影留念。左起為簡綺瑩主任、陳素芸及蔡書萍專任講師。</w:t>
      </w:r>
    </w:p>
    <w:p w:rsidR="0004328F" w:rsidRPr="0004328F" w:rsidRDefault="0004328F" w:rsidP="0004328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蔡馥</w:t>
      </w:r>
      <w:proofErr w:type="gramStart"/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霙</w:t>
      </w:r>
      <w:proofErr w:type="gramEnd"/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表示，一開始確實覺得比賽難度很高，過程中也曾動過放棄的念頭，但她告訴自己再堅持一下、再努力一次。她感謝老師一路以來的細心指導，以及身邊支持她的家人與朋友，給予她勇氣走到最後。她認為，這次的成績對她而言不僅是一個名次，更是一種對自我的肯定與突破。</w:t>
      </w:r>
    </w:p>
    <w:p w:rsidR="0004328F" w:rsidRPr="0004328F" w:rsidRDefault="0004328F" w:rsidP="0004328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陳鄭宜霖表示，能在本次比賽中榮獲季軍深感榮幸，也讓她更加確信自己的努力沒有白費。她特別感謝指導老師</w:t>
      </w:r>
      <w:proofErr w:type="gramStart"/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在備賽期間</w:t>
      </w:r>
      <w:proofErr w:type="gramEnd"/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的耐心指導與鼓勵，讓她能在競賽中穩定發揮。這次經驗不僅提升了自信心，也成為她持續進步與自我突破的重要動力。</w:t>
      </w:r>
    </w:p>
    <w:p w:rsidR="0004328F" w:rsidRPr="0004328F" w:rsidRDefault="0004328F" w:rsidP="0004328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日五專應用外語科陳素芸同學(中庄國中畢)在「專家級觀光類」項目榮獲亞軍。陳素芸由蔡書萍專任講師指導，第一次參加全國性大賽即得獎，讓她喜出望外。</w:t>
      </w:r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陳素芸坦言，比賽當天儘管內心緊張、雙手顫抖，仍努力發揮平日練習成果，一邊專心聆聽題目，一邊提醒自己保持冷靜，得獎是肯定自己努力的付出，也讓她看見自己的不足處。她特別感謝蔡書萍指導老師</w:t>
      </w:r>
      <w:proofErr w:type="gramStart"/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從區賽到</w:t>
      </w:r>
      <w:proofErr w:type="gramEnd"/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全國賽一路耐心指導與陪伴，讓她在不斷修正中建立信心、持續前進。</w:t>
      </w:r>
    </w:p>
    <w:p w:rsidR="0004328F" w:rsidRPr="0004328F" w:rsidRDefault="0004328F" w:rsidP="0004328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曾榮獲早期療育棕櫚獎(醫療類)的物理治療系陳麗秋主任指導沈雨臻同學(仁武高中畢)，於「生活與職場</w:t>
      </w:r>
      <w:proofErr w:type="gramStart"/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—</w:t>
      </w:r>
      <w:proofErr w:type="gramEnd"/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職</w:t>
      </w:r>
      <w:proofErr w:type="gramStart"/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涯</w:t>
      </w:r>
      <w:proofErr w:type="gramEnd"/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試探(綜合類)」項目中榮獲</w:t>
      </w:r>
      <w:proofErr w:type="gramStart"/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金腦獎</w:t>
      </w:r>
      <w:proofErr w:type="gramEnd"/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。</w:t>
      </w:r>
    </w:p>
    <w:p w:rsidR="0004328F" w:rsidRPr="0004328F" w:rsidRDefault="0004328F" w:rsidP="0004328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沈雨臻謙稱自認資質平庸，得獎讓她深受鼓舞，深刻體會只要持續努力，就能逐步累積實力，讓成果被看見，她期許未來若有機會再挑戰，必定會加倍努力、突破自我。</w:t>
      </w:r>
    </w:p>
    <w:p w:rsidR="0004328F" w:rsidRPr="0004328F" w:rsidRDefault="0004328F" w:rsidP="0004328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陳麗秋主任表示，物理治療系團隊在備戰過程彼此交流、互相激勵，不僅提升語言能力，也培養出良好的合作精神，榮獲團體獎亞軍，展現團隊合作與整體專業實力。（圖</w:t>
      </w:r>
      <w:proofErr w:type="gramStart"/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╱</w:t>
      </w:r>
      <w:proofErr w:type="gramEnd"/>
      <w:r w:rsidRPr="0004328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輔英科大提供）</w:t>
      </w:r>
    </w:p>
    <w:p w:rsidR="00F65046" w:rsidRPr="0004328F" w:rsidRDefault="00F65046" w:rsidP="0004328F">
      <w:bookmarkStart w:id="0" w:name="_GoBack"/>
      <w:bookmarkEnd w:id="0"/>
    </w:p>
    <w:sectPr w:rsidR="00F65046" w:rsidRPr="0004328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C7B64"/>
    <w:multiLevelType w:val="multilevel"/>
    <w:tmpl w:val="12A0D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28F"/>
    <w:rsid w:val="0004328F"/>
    <w:rsid w:val="00F6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644ECF-F8E6-41F1-AFCC-3E7B37057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04328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4328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04328F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04328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9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ws.pchome.com.tw/media/newstaiwandigi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2026-03-26T03:37:00Z</dcterms:created>
  <dcterms:modified xsi:type="dcterms:W3CDTF">2026-03-26T03:39:00Z</dcterms:modified>
</cp:coreProperties>
</file>